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DF" w:rsidRDefault="00E025DF" w:rsidP="00743DAC"/>
    <w:p w:rsidR="00743DAC" w:rsidRDefault="00743DAC" w:rsidP="00743DAC">
      <w:r>
        <w:t>Heart of Texas Homeless Coalition General Meeting Agenda</w:t>
      </w:r>
      <w:r w:rsidR="005B580D">
        <w:t xml:space="preserve">- </w:t>
      </w:r>
      <w:r w:rsidR="001C75F0">
        <w:t>February 21</w:t>
      </w:r>
      <w:r w:rsidR="001C75F0" w:rsidRPr="001C75F0">
        <w:rPr>
          <w:vertAlign w:val="superscript"/>
        </w:rPr>
        <w:t>st</w:t>
      </w:r>
      <w:r w:rsidR="001C75F0">
        <w:t xml:space="preserve"> 20202</w:t>
      </w:r>
    </w:p>
    <w:p w:rsidR="00E445C3" w:rsidRDefault="00743DAC" w:rsidP="0023735F">
      <w:r>
        <w:t xml:space="preserve">Introductions- </w:t>
      </w:r>
      <w:r w:rsidR="00166450">
        <w:tab/>
      </w:r>
      <w:r w:rsidR="00166450">
        <w:tab/>
      </w:r>
      <w:r w:rsidR="00220320">
        <w:tab/>
        <w:t xml:space="preserve">Identify your agency or if you represent the community </w:t>
      </w:r>
    </w:p>
    <w:p w:rsidR="00E911CD" w:rsidRDefault="00743DAC" w:rsidP="0024134B">
      <w:pPr>
        <w:ind w:left="2880" w:hanging="2880"/>
      </w:pPr>
      <w:r>
        <w:t>Financial Report-</w:t>
      </w:r>
      <w:r>
        <w:tab/>
        <w:t>Shannon Eckley</w:t>
      </w:r>
      <w:r w:rsidR="0024134B">
        <w:t xml:space="preserve"> provided the financial report.  Motioned to accept by Travis McWhorter and seconded by Melissa Ishio.  All members approved.</w:t>
      </w:r>
      <w:r w:rsidR="005B580D">
        <w:tab/>
      </w:r>
      <w:r w:rsidR="005B580D">
        <w:tab/>
      </w:r>
    </w:p>
    <w:p w:rsidR="00965943" w:rsidRDefault="0024134B" w:rsidP="0024134B">
      <w:pPr>
        <w:ind w:left="2880" w:hanging="2880"/>
      </w:pPr>
      <w:r>
        <w:t xml:space="preserve">Approval of minutes- </w:t>
      </w:r>
      <w:r>
        <w:tab/>
        <w:t>Previous meeting minutes were reviewed.  Michele Mason made a motion to approve.  Chelsea Strawn seconded.  All members approved.</w:t>
      </w:r>
    </w:p>
    <w:p w:rsidR="00B00D0C" w:rsidRDefault="00E87748" w:rsidP="00E87748">
      <w:pPr>
        <w:ind w:left="2880" w:hanging="2880"/>
      </w:pPr>
      <w:r>
        <w:t>Presentation-</w:t>
      </w:r>
      <w:r w:rsidR="00B00D0C">
        <w:t xml:space="preserve"> </w:t>
      </w:r>
      <w:r>
        <w:tab/>
      </w:r>
      <w:r w:rsidR="0024134B">
        <w:t xml:space="preserve">Mike Ormsby provided an </w:t>
      </w:r>
      <w:r w:rsidR="00963549">
        <w:t xml:space="preserve">update on the VA and community’s efforts to reach a functional end to veteran homelessness.  The next step is to make community leaders aware of the efforts.  Mike will keep the Coalition updated.   </w:t>
      </w:r>
    </w:p>
    <w:p w:rsidR="00070BFC" w:rsidRDefault="0024134B" w:rsidP="00E87748">
      <w:pPr>
        <w:ind w:left="2880" w:hanging="2880"/>
      </w:pPr>
      <w:r>
        <w:tab/>
      </w:r>
      <w:proofErr w:type="spellStart"/>
      <w:r>
        <w:t>Rvey</w:t>
      </w:r>
      <w:proofErr w:type="spellEnd"/>
      <w:r>
        <w:t xml:space="preserve"> Stringer with </w:t>
      </w:r>
      <w:r w:rsidR="00070BFC">
        <w:t>Jesus Walks Ministry</w:t>
      </w:r>
      <w:r>
        <w:t xml:space="preserve"> spoke about his organization and the services they provide.  </w:t>
      </w:r>
      <w:proofErr w:type="spellStart"/>
      <w:r>
        <w:t>Rvey</w:t>
      </w:r>
      <w:proofErr w:type="spellEnd"/>
      <w:r>
        <w:t xml:space="preserve"> has lived experience of homelessness and provided the coalition details of his experiences and how he seeks to help others.  </w:t>
      </w:r>
    </w:p>
    <w:p w:rsidR="001C75F0" w:rsidRDefault="00743DAC" w:rsidP="00963549">
      <w:pPr>
        <w:ind w:left="2880" w:hanging="2880"/>
      </w:pPr>
      <w:r>
        <w:t xml:space="preserve">Action Items- </w:t>
      </w:r>
      <w:r w:rsidR="00963549">
        <w:tab/>
      </w:r>
      <w:r w:rsidR="001C75F0">
        <w:t>Board Members Vote</w:t>
      </w:r>
      <w:r w:rsidR="00070BFC">
        <w:t xml:space="preserve">- </w:t>
      </w:r>
      <w:r w:rsidR="00070BFC">
        <w:rPr>
          <w:rFonts w:cstheme="minorHAnsi"/>
        </w:rPr>
        <w:t xml:space="preserve">Denise Anderson and </w:t>
      </w:r>
      <w:proofErr w:type="spellStart"/>
      <w:r w:rsidR="00070BFC">
        <w:rPr>
          <w:rFonts w:cstheme="minorHAnsi"/>
        </w:rPr>
        <w:t>Kelle</w:t>
      </w:r>
      <w:proofErr w:type="spellEnd"/>
      <w:r w:rsidR="00070BFC">
        <w:rPr>
          <w:rFonts w:cstheme="minorHAnsi"/>
        </w:rPr>
        <w:t xml:space="preserve"> </w:t>
      </w:r>
      <w:proofErr w:type="spellStart"/>
      <w:r w:rsidR="00070BFC">
        <w:rPr>
          <w:rFonts w:cstheme="minorHAnsi"/>
        </w:rPr>
        <w:t>Desouza</w:t>
      </w:r>
      <w:proofErr w:type="spellEnd"/>
      <w:r w:rsidR="00070BFC">
        <w:rPr>
          <w:rFonts w:cstheme="minorHAnsi"/>
        </w:rPr>
        <w:t xml:space="preserve"> nominations</w:t>
      </w:r>
      <w:r w:rsidR="00070BFC">
        <w:t xml:space="preserve"> </w:t>
      </w:r>
      <w:r w:rsidR="00963549">
        <w:t>–</w:t>
      </w:r>
      <w:r w:rsidR="001C75F0">
        <w:t xml:space="preserve"> </w:t>
      </w:r>
      <w:r w:rsidR="00963549">
        <w:t xml:space="preserve">The YAB has nominated Denise and </w:t>
      </w:r>
      <w:proofErr w:type="spellStart"/>
      <w:r w:rsidR="00963549">
        <w:t>Kelle</w:t>
      </w:r>
      <w:proofErr w:type="spellEnd"/>
      <w:r w:rsidR="00963549">
        <w:t xml:space="preserve"> for the board as youth with lived experiences.  It is important to have members on the board who have lived experiences of homelessness.  Their nomination was motioned by Chelsea Strawn and seconded by Travis McWhorter.  All members approved.  </w:t>
      </w:r>
      <w:r w:rsidR="001C75F0">
        <w:t xml:space="preserve"> </w:t>
      </w:r>
      <w:r w:rsidR="008B231F">
        <w:t xml:space="preserve"> </w:t>
      </w:r>
    </w:p>
    <w:p w:rsidR="00C467E0" w:rsidRDefault="00C467E0" w:rsidP="0024134B">
      <w:pPr>
        <w:ind w:left="2880"/>
      </w:pPr>
      <w:r>
        <w:t>Becoming a board member- Karisa</w:t>
      </w:r>
      <w:r w:rsidR="0024134B">
        <w:t xml:space="preserve"> described the process of becoming a board member and what the roles and responsibilities are of a board member.  The Board is seeking to broaden and diversify its membership.  Anyone who is interested in becoming a board member, please contact Shaun.  </w:t>
      </w:r>
    </w:p>
    <w:p w:rsidR="00C467E0" w:rsidRDefault="00C467E0" w:rsidP="0024134B">
      <w:pPr>
        <w:ind w:left="2880"/>
      </w:pPr>
      <w:r>
        <w:t xml:space="preserve">YHDP RFP- </w:t>
      </w:r>
      <w:r w:rsidR="0024134B">
        <w:t>Nicole is seeking individuals in the community who work for organizations who are not going to apply for YHDP projects to assist her in developing requests for proposals.  If you are interested, please contact Nicole.</w:t>
      </w:r>
    </w:p>
    <w:p w:rsidR="00C467E0" w:rsidRDefault="00C467E0" w:rsidP="0024134B">
      <w:pPr>
        <w:ind w:left="2880"/>
      </w:pPr>
      <w:r>
        <w:t>CoC registration- Nicole</w:t>
      </w:r>
      <w:r w:rsidR="0024134B">
        <w:t xml:space="preserve"> has registered our CoC for the next round of CoC funding.  We had the opportunity to change the name of our CoC.  We are no longer “Waco/McLennan County CoC”.  We are now “The Heart of Texas CoC”.  This reflects the region we serve better.  </w:t>
      </w:r>
    </w:p>
    <w:p w:rsidR="0024134B" w:rsidRDefault="0024134B" w:rsidP="007A704F"/>
    <w:p w:rsidR="00B12F58" w:rsidRDefault="00E87748" w:rsidP="007A704F">
      <w:r>
        <w:t>Updates and Announcements</w:t>
      </w:r>
      <w:r w:rsidR="00304A52">
        <w:t>-</w:t>
      </w:r>
      <w:r>
        <w:tab/>
      </w:r>
    </w:p>
    <w:p w:rsidR="0024134B" w:rsidRDefault="0024134B" w:rsidP="007A704F">
      <w:r>
        <w:tab/>
      </w:r>
      <w:r>
        <w:tab/>
      </w:r>
      <w:r>
        <w:tab/>
      </w:r>
      <w:r>
        <w:tab/>
        <w:t>Karisa Garner was introduced as the new PATH supervisor.</w:t>
      </w:r>
      <w:bookmarkStart w:id="0" w:name="_GoBack"/>
      <w:bookmarkEnd w:id="0"/>
    </w:p>
    <w:p w:rsidR="00E12C92" w:rsidRDefault="00E87748">
      <w:r>
        <w:t xml:space="preserve">Adjournment- </w:t>
      </w:r>
      <w:r>
        <w:tab/>
      </w:r>
      <w:r>
        <w:tab/>
      </w:r>
      <w:r>
        <w:tab/>
      </w:r>
    </w:p>
    <w:sectPr w:rsidR="00E12C92" w:rsidSect="00E025D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B3" w:rsidRDefault="002607B3" w:rsidP="00E025DF">
      <w:pPr>
        <w:spacing w:after="0" w:line="240" w:lineRule="auto"/>
      </w:pPr>
      <w:r>
        <w:separator/>
      </w:r>
    </w:p>
  </w:endnote>
  <w:endnote w:type="continuationSeparator" w:id="0">
    <w:p w:rsidR="002607B3" w:rsidRDefault="002607B3" w:rsidP="00E0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B3" w:rsidRDefault="002607B3" w:rsidP="00E025DF">
      <w:pPr>
        <w:spacing w:after="0" w:line="240" w:lineRule="auto"/>
      </w:pPr>
      <w:r>
        <w:separator/>
      </w:r>
    </w:p>
  </w:footnote>
  <w:footnote w:type="continuationSeparator" w:id="0">
    <w:p w:rsidR="002607B3" w:rsidRDefault="002607B3" w:rsidP="00E0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DF" w:rsidRDefault="00BB609B">
    <w:pPr>
      <w:pStyle w:val="Header"/>
    </w:pPr>
    <w:r>
      <w:rPr>
        <w:noProof/>
      </w:rPr>
      <w:drawing>
        <wp:inline distT="0" distB="0" distL="0" distR="0">
          <wp:extent cx="2476500" cy="10074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HC_AltlogoGreyscl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543" cy="1007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B" w:rsidRDefault="00BB6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9"/>
    <w:rsid w:val="000544CE"/>
    <w:rsid w:val="00062875"/>
    <w:rsid w:val="00070BFC"/>
    <w:rsid w:val="00080989"/>
    <w:rsid w:val="000A32B1"/>
    <w:rsid w:val="000B530C"/>
    <w:rsid w:val="000E59EF"/>
    <w:rsid w:val="00166450"/>
    <w:rsid w:val="001C75F0"/>
    <w:rsid w:val="001F52A1"/>
    <w:rsid w:val="00220320"/>
    <w:rsid w:val="0023735F"/>
    <w:rsid w:val="0024134B"/>
    <w:rsid w:val="002607B3"/>
    <w:rsid w:val="00284667"/>
    <w:rsid w:val="002967CF"/>
    <w:rsid w:val="002A2B07"/>
    <w:rsid w:val="002C365E"/>
    <w:rsid w:val="002F36C1"/>
    <w:rsid w:val="002F5D57"/>
    <w:rsid w:val="00304A52"/>
    <w:rsid w:val="0035356B"/>
    <w:rsid w:val="003C7EB6"/>
    <w:rsid w:val="00463EC0"/>
    <w:rsid w:val="004B6BC1"/>
    <w:rsid w:val="005242AF"/>
    <w:rsid w:val="005501AA"/>
    <w:rsid w:val="005B580D"/>
    <w:rsid w:val="006E6B7C"/>
    <w:rsid w:val="00700D11"/>
    <w:rsid w:val="00743DAC"/>
    <w:rsid w:val="007A704F"/>
    <w:rsid w:val="007E21BF"/>
    <w:rsid w:val="00816211"/>
    <w:rsid w:val="00827E4E"/>
    <w:rsid w:val="008B231F"/>
    <w:rsid w:val="008D6DBF"/>
    <w:rsid w:val="0093678A"/>
    <w:rsid w:val="00963549"/>
    <w:rsid w:val="00965943"/>
    <w:rsid w:val="009E6AF1"/>
    <w:rsid w:val="00A92146"/>
    <w:rsid w:val="00AD3585"/>
    <w:rsid w:val="00B00D0C"/>
    <w:rsid w:val="00B12F58"/>
    <w:rsid w:val="00B56E23"/>
    <w:rsid w:val="00BB082E"/>
    <w:rsid w:val="00BB609B"/>
    <w:rsid w:val="00C467E0"/>
    <w:rsid w:val="00CB3AB4"/>
    <w:rsid w:val="00D450C5"/>
    <w:rsid w:val="00D729FA"/>
    <w:rsid w:val="00DF1815"/>
    <w:rsid w:val="00DF5EF2"/>
    <w:rsid w:val="00E025DF"/>
    <w:rsid w:val="00E12C92"/>
    <w:rsid w:val="00E43E44"/>
    <w:rsid w:val="00E445C3"/>
    <w:rsid w:val="00E87748"/>
    <w:rsid w:val="00E911CD"/>
    <w:rsid w:val="00E976B9"/>
    <w:rsid w:val="00EA0BF3"/>
    <w:rsid w:val="00F9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E79F1F7"/>
  <w15:docId w15:val="{F7557FB8-68F2-450D-A27E-B23BD6E8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DF"/>
  </w:style>
  <w:style w:type="paragraph" w:styleId="Footer">
    <w:name w:val="footer"/>
    <w:basedOn w:val="Normal"/>
    <w:link w:val="FooterChar"/>
    <w:uiPriority w:val="99"/>
    <w:unhideWhenUsed/>
    <w:rsid w:val="00E0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DF"/>
  </w:style>
  <w:style w:type="paragraph" w:styleId="BalloonText">
    <w:name w:val="Balloon Text"/>
    <w:basedOn w:val="Normal"/>
    <w:link w:val="BalloonTextChar"/>
    <w:uiPriority w:val="99"/>
    <w:semiHidden/>
    <w:unhideWhenUsed/>
    <w:rsid w:val="00E0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9072-E79A-4A9B-BF13-E5979390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Heart of Texas Region MHMR</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Lee</dc:creator>
  <cp:keywords/>
  <dc:description/>
  <cp:lastModifiedBy>Shaun Lee</cp:lastModifiedBy>
  <cp:revision>2</cp:revision>
  <cp:lastPrinted>2020-02-21T17:22:00Z</cp:lastPrinted>
  <dcterms:created xsi:type="dcterms:W3CDTF">2020-02-25T15:40:00Z</dcterms:created>
  <dcterms:modified xsi:type="dcterms:W3CDTF">2020-02-25T15:40:00Z</dcterms:modified>
</cp:coreProperties>
</file>